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A8D" w:rsidRPr="00210D74" w:rsidRDefault="00AB279C" w:rsidP="00210D74">
      <w:pPr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  <w:r w:rsidRPr="00210D74"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7CC2761C" wp14:editId="4B3A0330">
            <wp:extent cx="1790700" cy="21336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33" r="16889" b="27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A8D" w:rsidRPr="00210D74" w:rsidRDefault="002C7A8D" w:rsidP="00210D74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10D74">
        <w:rPr>
          <w:rFonts w:ascii="Times New Roman" w:hAnsi="Times New Roman" w:cs="Times New Roman"/>
          <w:b/>
          <w:sz w:val="20"/>
          <w:szCs w:val="20"/>
          <w:lang w:val="kk-KZ"/>
        </w:rPr>
        <w:t>РАИМБЕКОВА Улжан Кеттешовна,</w:t>
      </w:r>
    </w:p>
    <w:p w:rsidR="002C7A8D" w:rsidRPr="00210D74" w:rsidRDefault="00210D74" w:rsidP="00210D74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10D74">
        <w:rPr>
          <w:rFonts w:ascii="Times New Roman" w:hAnsi="Times New Roman" w:cs="Times New Roman"/>
          <w:b/>
          <w:sz w:val="20"/>
          <w:szCs w:val="20"/>
          <w:lang w:val="kk-KZ"/>
        </w:rPr>
        <w:t>№</w:t>
      </w:r>
      <w:r w:rsidR="002C7A8D" w:rsidRPr="00210D74">
        <w:rPr>
          <w:rFonts w:ascii="Times New Roman" w:hAnsi="Times New Roman" w:cs="Times New Roman"/>
          <w:b/>
          <w:sz w:val="20"/>
          <w:szCs w:val="20"/>
          <w:lang w:val="kk-KZ"/>
        </w:rPr>
        <w:t>7 Тұран мектеп-гимназиясының орыс тілі мен әдебиеті пәні мұғалімі.</w:t>
      </w:r>
    </w:p>
    <w:p w:rsidR="002C7A8D" w:rsidRPr="00210D74" w:rsidRDefault="002C7A8D" w:rsidP="00210D74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10D74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Жетісай ауданы</w:t>
      </w:r>
    </w:p>
    <w:p w:rsidR="002C7A8D" w:rsidRPr="00210D74" w:rsidRDefault="002C7A8D" w:rsidP="00210D74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735A1F" w:rsidRPr="00210D74" w:rsidRDefault="00F270AE" w:rsidP="00210D74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210D74">
        <w:rPr>
          <w:rFonts w:ascii="Times New Roman" w:eastAsia="Times New Roman" w:hAnsi="Times New Roman" w:cs="Times New Roman"/>
          <w:b/>
          <w:sz w:val="20"/>
          <w:szCs w:val="20"/>
        </w:rPr>
        <w:t>ИСКУССТВЕННЫЙ ИНТЕЛЛЕКТ КАК ИНСТРУМЕНТ МОДЕЛИРОВАНИЯ СИТУАЦИОННО-КОММУНИКАТИВНЫХ ЗАДАНИЙ</w:t>
      </w:r>
    </w:p>
    <w:p w:rsidR="002C7A8D" w:rsidRPr="00210D74" w:rsidRDefault="002C7A8D" w:rsidP="00210D74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735A1F" w:rsidRPr="00210D74" w:rsidRDefault="00D453BE" w:rsidP="00210D74">
      <w:pPr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10D74">
        <w:rPr>
          <w:rFonts w:ascii="Times New Roman" w:eastAsia="Times New Roman" w:hAnsi="Times New Roman" w:cs="Times New Roman"/>
          <w:b/>
          <w:i/>
          <w:sz w:val="20"/>
          <w:szCs w:val="20"/>
        </w:rPr>
        <w:t>Аннотация:</w:t>
      </w:r>
      <w:r w:rsidRPr="00210D74">
        <w:rPr>
          <w:rFonts w:ascii="Times New Roman" w:eastAsia="Times New Roman" w:hAnsi="Times New Roman" w:cs="Times New Roman"/>
          <w:i/>
          <w:sz w:val="20"/>
          <w:szCs w:val="20"/>
        </w:rPr>
        <w:t xml:space="preserve"> В данной статье исследуется потенциал применения искусственного интеллекта (ИИ) в процессе разработки ситуационно-коммуникативных заданий по русскому языку и литературе. Акцентируется внимание на актуальности и перспективности использования инновационных технологий в образовательной сфере, особенно в контексте гуманитарных дисциплин. Статья описывает методологию применения ИИ для анализа учебного контента, генерации заданий, адаптации к индивидуальным потребностям учащихся, а также для обеспечения интерактивности и мультимедийности обучения. </w:t>
      </w:r>
    </w:p>
    <w:p w:rsidR="00735A1F" w:rsidRPr="00210D74" w:rsidRDefault="00D453BE" w:rsidP="00210D74">
      <w:pPr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10D74">
        <w:rPr>
          <w:rFonts w:ascii="Times New Roman" w:eastAsia="Times New Roman" w:hAnsi="Times New Roman" w:cs="Times New Roman"/>
          <w:b/>
          <w:i/>
          <w:sz w:val="20"/>
          <w:szCs w:val="20"/>
        </w:rPr>
        <w:t>Ключевые слова:</w:t>
      </w:r>
      <w:r w:rsidRPr="00210D74">
        <w:rPr>
          <w:rFonts w:ascii="Times New Roman" w:eastAsia="Times New Roman" w:hAnsi="Times New Roman" w:cs="Times New Roman"/>
          <w:i/>
          <w:sz w:val="20"/>
          <w:szCs w:val="20"/>
        </w:rPr>
        <w:t xml:space="preserve"> искусственный интеллект, ИИ, ситуативно-коммуникативные задания, русский язык и литература, образование, цифровые технологии.</w:t>
      </w:r>
    </w:p>
    <w:p w:rsidR="00210D74" w:rsidRPr="00210D74" w:rsidRDefault="00D453BE" w:rsidP="00210D74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10D74">
        <w:rPr>
          <w:rFonts w:ascii="Times New Roman" w:eastAsia="Times New Roman" w:hAnsi="Times New Roman" w:cs="Times New Roman"/>
          <w:sz w:val="20"/>
          <w:szCs w:val="20"/>
        </w:rPr>
        <w:t>В современном мире искусственный интеллект (ИИ) проникает во все сферы человеческой деятельности, включая образование. Использование ИИ в образовательном процессе открывает новые возможности для персонализации обучения, повышения его эффективности и актуализации образовательного контента. В обучении русскому языку и литературе, ИИ может способствовать созданию более глубокого и вовлекающего опыта изучения, особенно в контексте ситуационно-коммуникативных заданий. Эти задания играют важную роль в развитии коммуникативных навыков, критического мышления и понимания литературных произведений. Применение ИИ в этой области позволяет создавать более разнообразные и адаптируемые к уровню и интересам учащихся задания.</w:t>
      </w:r>
    </w:p>
    <w:p w:rsidR="008E0C00" w:rsidRPr="00210D74" w:rsidRDefault="00D453BE" w:rsidP="00210D74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0D74">
        <w:rPr>
          <w:rFonts w:ascii="Times New Roman" w:eastAsia="Times New Roman" w:hAnsi="Times New Roman" w:cs="Times New Roman"/>
          <w:sz w:val="20"/>
          <w:szCs w:val="20"/>
        </w:rPr>
        <w:t>Ситуационно-коммуникативные упражнения и задания основываются на мотивационно-прагматической деятельности, которая способствует развитию коммуникативной компетенции, то есть умению справляться с любыми требованиями учебного задания</w:t>
      </w:r>
      <w:r w:rsidR="008E0C00" w:rsidRPr="00210D74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10D74">
        <w:rPr>
          <w:rFonts w:ascii="Times New Roman" w:eastAsia="Times New Roman" w:hAnsi="Times New Roman" w:cs="Times New Roman"/>
          <w:sz w:val="20"/>
          <w:szCs w:val="20"/>
        </w:rPr>
        <w:t xml:space="preserve"> в рамках специально созданной образовательной ситуации общения.</w:t>
      </w:r>
      <w:r w:rsidR="008E0C00" w:rsidRPr="00210D74">
        <w:rPr>
          <w:rFonts w:ascii="Times New Roman" w:hAnsi="Times New Roman" w:cs="Times New Roman"/>
          <w:sz w:val="20"/>
          <w:szCs w:val="20"/>
        </w:rPr>
        <w:t xml:space="preserve"> Рекомендуется развивать коммуникативные навыки для обмена информацией, умения работать с текстом как языковым материалом, понимания сущности фраз и оборотов слов и их исп</w:t>
      </w:r>
      <w:r w:rsidR="00210D74">
        <w:rPr>
          <w:rFonts w:ascii="Times New Roman" w:hAnsi="Times New Roman" w:cs="Times New Roman"/>
          <w:sz w:val="20"/>
          <w:szCs w:val="20"/>
        </w:rPr>
        <w:t>ользования в реальных ситуациях</w:t>
      </w:r>
      <w:r w:rsidR="008E0C00" w:rsidRPr="00210D7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35A1F" w:rsidRPr="00210D74" w:rsidRDefault="00D453BE" w:rsidP="00210D74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0D74">
        <w:rPr>
          <w:rFonts w:ascii="Times New Roman" w:eastAsia="Times New Roman" w:hAnsi="Times New Roman" w:cs="Times New Roman"/>
          <w:sz w:val="20"/>
          <w:szCs w:val="20"/>
        </w:rPr>
        <w:t>Разрешение коммуникативных ситуаций может включать применение коллективных и групповых методов взаимодействия, а также использование различных коммуникативных технологий. К таким технологиям относятся разработка проектов, участие в научных дебатах, дискуссиях, научных конференциях, а также использование диалоговых (вопросно-ответных) форм обучения [</w:t>
      </w:r>
      <w:r w:rsidR="00F2404E" w:rsidRPr="00210D74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210D74">
        <w:rPr>
          <w:rFonts w:ascii="Times New Roman" w:eastAsia="Times New Roman" w:hAnsi="Times New Roman" w:cs="Times New Roman"/>
          <w:sz w:val="20"/>
          <w:szCs w:val="20"/>
        </w:rPr>
        <w:t>, стр.</w:t>
      </w:r>
      <w:r w:rsidR="00F2404E" w:rsidRPr="00210D74">
        <w:rPr>
          <w:rFonts w:ascii="Times New Roman" w:eastAsia="Times New Roman" w:hAnsi="Times New Roman" w:cs="Times New Roman"/>
          <w:sz w:val="20"/>
          <w:szCs w:val="20"/>
        </w:rPr>
        <w:t>1</w:t>
      </w:r>
      <w:r w:rsidR="00AF06AB" w:rsidRPr="00210D74">
        <w:rPr>
          <w:rFonts w:ascii="Times New Roman" w:eastAsia="Times New Roman" w:hAnsi="Times New Roman" w:cs="Times New Roman"/>
          <w:sz w:val="20"/>
          <w:szCs w:val="20"/>
        </w:rPr>
        <w:t>43</w:t>
      </w:r>
      <w:r w:rsidRPr="00210D74">
        <w:rPr>
          <w:rFonts w:ascii="Times New Roman" w:eastAsia="Times New Roman" w:hAnsi="Times New Roman" w:cs="Times New Roman"/>
          <w:sz w:val="20"/>
          <w:szCs w:val="20"/>
        </w:rPr>
        <w:t>].</w:t>
      </w:r>
    </w:p>
    <w:p w:rsidR="00735A1F" w:rsidRPr="00210D74" w:rsidRDefault="00D453BE" w:rsidP="00210D74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10D74">
        <w:rPr>
          <w:rFonts w:ascii="Times New Roman" w:eastAsia="Times New Roman" w:hAnsi="Times New Roman" w:cs="Times New Roman"/>
          <w:sz w:val="20"/>
          <w:szCs w:val="20"/>
        </w:rPr>
        <w:t xml:space="preserve">Для создания ситуативно-коммуникативных заданий с </w:t>
      </w:r>
      <w:r w:rsidR="007E0258" w:rsidRPr="00210D74">
        <w:rPr>
          <w:rFonts w:ascii="Times New Roman" w:eastAsia="Times New Roman" w:hAnsi="Times New Roman" w:cs="Times New Roman"/>
          <w:sz w:val="20"/>
          <w:szCs w:val="20"/>
        </w:rPr>
        <w:t>помощью</w:t>
      </w:r>
      <w:r w:rsidRPr="00210D74">
        <w:rPr>
          <w:rFonts w:ascii="Times New Roman" w:eastAsia="Times New Roman" w:hAnsi="Times New Roman" w:cs="Times New Roman"/>
          <w:sz w:val="20"/>
          <w:szCs w:val="20"/>
        </w:rPr>
        <w:t xml:space="preserve"> ИИ можно </w:t>
      </w:r>
      <w:r w:rsidR="007E0258" w:rsidRPr="00210D74">
        <w:rPr>
          <w:rFonts w:ascii="Times New Roman" w:eastAsia="Times New Roman" w:hAnsi="Times New Roman" w:cs="Times New Roman"/>
          <w:sz w:val="20"/>
          <w:szCs w:val="20"/>
        </w:rPr>
        <w:t>использовать</w:t>
      </w:r>
      <w:r w:rsidRPr="00210D74">
        <w:rPr>
          <w:rFonts w:ascii="Times New Roman" w:eastAsia="Times New Roman" w:hAnsi="Times New Roman" w:cs="Times New Roman"/>
          <w:sz w:val="20"/>
          <w:szCs w:val="20"/>
        </w:rPr>
        <w:t xml:space="preserve"> несколько </w:t>
      </w:r>
      <w:r w:rsidR="007E0258" w:rsidRPr="00210D74">
        <w:rPr>
          <w:rFonts w:ascii="Times New Roman" w:eastAsia="Times New Roman" w:hAnsi="Times New Roman" w:cs="Times New Roman"/>
          <w:sz w:val="20"/>
          <w:szCs w:val="20"/>
        </w:rPr>
        <w:t>инструментов</w:t>
      </w:r>
      <w:r w:rsidR="00210D7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35A1F" w:rsidRPr="00210D74" w:rsidRDefault="00D453BE" w:rsidP="00210D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 помощью чатов, основанных на ИИ можно создать конкретную коммуникативную ситуацию, или </w:t>
      </w:r>
      <w:proofErr w:type="gramStart"/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>задать чату дополнить</w:t>
      </w:r>
      <w:proofErr w:type="gramEnd"/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её. ИИ учитывает все нюансы, которые задал человек. </w:t>
      </w:r>
      <w:proofErr w:type="gramStart"/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>Например, на запросы «</w:t>
      </w:r>
      <w:r w:rsidR="00631646" w:rsidRPr="00210D74">
        <w:rPr>
          <w:rFonts w:ascii="Times New Roman" w:eastAsia="Times New Roman" w:hAnsi="Times New Roman" w:cs="Times New Roman"/>
          <w:color w:val="0F0F0F"/>
          <w:sz w:val="20"/>
          <w:szCs w:val="20"/>
        </w:rPr>
        <w:t>Придумай диалог на тему "</w:t>
      </w:r>
      <w:r w:rsidR="00631646" w:rsidRPr="00210D74">
        <w:rPr>
          <w:rFonts w:ascii="Times New Roman" w:eastAsia="Times New Roman" w:hAnsi="Times New Roman" w:cs="Times New Roman"/>
          <w:color w:val="0F0F0F"/>
          <w:sz w:val="20"/>
          <w:szCs w:val="20"/>
          <w:lang w:val="kk-KZ"/>
        </w:rPr>
        <w:t>В штабе экологических волонтеров</w:t>
      </w:r>
      <w:r w:rsidR="00631646" w:rsidRPr="00210D74">
        <w:rPr>
          <w:rFonts w:ascii="Times New Roman" w:eastAsia="Times New Roman" w:hAnsi="Times New Roman" w:cs="Times New Roman"/>
          <w:color w:val="0F0F0F"/>
          <w:sz w:val="20"/>
          <w:szCs w:val="20"/>
        </w:rPr>
        <w:t>" по русскому языку</w:t>
      </w:r>
      <w:r w:rsidR="00137809" w:rsidRPr="00210D74">
        <w:rPr>
          <w:rFonts w:ascii="Times New Roman" w:eastAsia="Times New Roman" w:hAnsi="Times New Roman" w:cs="Times New Roman"/>
          <w:color w:val="0F0F0F"/>
          <w:sz w:val="20"/>
          <w:szCs w:val="20"/>
        </w:rPr>
        <w:t xml:space="preserve"> и литературе</w:t>
      </w:r>
      <w:r w:rsidR="00631646" w:rsidRPr="00210D74">
        <w:rPr>
          <w:rFonts w:ascii="Times New Roman" w:eastAsia="Times New Roman" w:hAnsi="Times New Roman" w:cs="Times New Roman"/>
          <w:color w:val="0F0F0F"/>
          <w:sz w:val="20"/>
          <w:szCs w:val="20"/>
        </w:rPr>
        <w:t xml:space="preserve"> для учеников 5 класса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>» и «</w:t>
      </w:r>
      <w:r w:rsidR="00631646" w:rsidRPr="00210D74">
        <w:rPr>
          <w:rFonts w:ascii="Times New Roman" w:eastAsia="Times New Roman" w:hAnsi="Times New Roman" w:cs="Times New Roman"/>
          <w:color w:val="0F0F0F"/>
          <w:sz w:val="20"/>
          <w:szCs w:val="20"/>
        </w:rPr>
        <w:t>Придумай диалог на тему "</w:t>
      </w:r>
      <w:r w:rsidR="00631646" w:rsidRPr="00210D74">
        <w:rPr>
          <w:rFonts w:ascii="Times New Roman" w:eastAsia="Times New Roman" w:hAnsi="Times New Roman" w:cs="Times New Roman"/>
          <w:color w:val="0F0F0F"/>
          <w:sz w:val="20"/>
          <w:szCs w:val="20"/>
          <w:lang w:val="kk-KZ"/>
        </w:rPr>
        <w:t xml:space="preserve"> В штабе экологических волонтеров</w:t>
      </w:r>
      <w:r w:rsidR="00631646" w:rsidRPr="00210D74">
        <w:rPr>
          <w:rFonts w:ascii="Times New Roman" w:eastAsia="Times New Roman" w:hAnsi="Times New Roman" w:cs="Times New Roman"/>
          <w:color w:val="0F0F0F"/>
          <w:sz w:val="20"/>
          <w:szCs w:val="20"/>
        </w:rPr>
        <w:t xml:space="preserve"> " по русскому языку</w:t>
      </w:r>
      <w:r w:rsidR="00137809" w:rsidRPr="00210D74">
        <w:rPr>
          <w:rFonts w:ascii="Times New Roman" w:eastAsia="Times New Roman" w:hAnsi="Times New Roman" w:cs="Times New Roman"/>
          <w:color w:val="0F0F0F"/>
          <w:sz w:val="20"/>
          <w:szCs w:val="20"/>
        </w:rPr>
        <w:t xml:space="preserve"> и литературе</w:t>
      </w:r>
      <w:r w:rsidR="00631646" w:rsidRPr="00210D74">
        <w:rPr>
          <w:rFonts w:ascii="Times New Roman" w:eastAsia="Times New Roman" w:hAnsi="Times New Roman" w:cs="Times New Roman"/>
          <w:color w:val="0F0F0F"/>
          <w:sz w:val="20"/>
          <w:szCs w:val="20"/>
        </w:rPr>
        <w:t xml:space="preserve"> для учеников 5 класса с использованием слов </w:t>
      </w:r>
      <w:r w:rsidR="00631646" w:rsidRPr="00210D74">
        <w:rPr>
          <w:rFonts w:ascii="Times New Roman" w:eastAsia="Times New Roman" w:hAnsi="Times New Roman" w:cs="Times New Roman"/>
          <w:color w:val="0F0F0F"/>
          <w:sz w:val="20"/>
          <w:szCs w:val="20"/>
          <w:lang w:val="kk-KZ"/>
        </w:rPr>
        <w:t>Казахстан, любовь к Родине, горы Алатау, переработка мусора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 </w:t>
      </w:r>
      <w:r w:rsidR="007E0258" w:rsidRPr="00210D7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Chat</w:t>
      </w:r>
      <w:r w:rsidR="007E0258"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E0258" w:rsidRPr="00210D7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GPT</w:t>
      </w:r>
      <w:r w:rsidR="007E0258"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>выдает разные диалоги, что подчеркивает важность точности в описании</w:t>
      </w:r>
      <w:proofErr w:type="gramEnd"/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задачи.</w:t>
      </w:r>
    </w:p>
    <w:p w:rsidR="00735A1F" w:rsidRPr="00210D74" w:rsidRDefault="00D453BE" w:rsidP="00210D7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0D74">
        <w:rPr>
          <w:rFonts w:ascii="Times New Roman" w:eastAsia="Times New Roman" w:hAnsi="Times New Roman" w:cs="Times New Roman"/>
          <w:sz w:val="20"/>
          <w:szCs w:val="20"/>
        </w:rPr>
        <w:tab/>
        <w:t xml:space="preserve">Также </w:t>
      </w:r>
      <w:r w:rsidR="0039222B" w:rsidRPr="00210D74">
        <w:rPr>
          <w:rFonts w:ascii="Times New Roman" w:eastAsia="Times New Roman" w:hAnsi="Times New Roman" w:cs="Times New Roman"/>
          <w:sz w:val="20"/>
          <w:szCs w:val="20"/>
        </w:rPr>
        <w:t xml:space="preserve">можно </w:t>
      </w:r>
      <w:proofErr w:type="gramStart"/>
      <w:r w:rsidR="0039222B" w:rsidRPr="00210D74">
        <w:rPr>
          <w:rFonts w:ascii="Times New Roman" w:eastAsia="Times New Roman" w:hAnsi="Times New Roman" w:cs="Times New Roman"/>
          <w:sz w:val="20"/>
          <w:szCs w:val="20"/>
        </w:rPr>
        <w:t>задать</w:t>
      </w:r>
      <w:r w:rsidRPr="00210D74">
        <w:rPr>
          <w:rFonts w:ascii="Times New Roman" w:eastAsia="Times New Roman" w:hAnsi="Times New Roman" w:cs="Times New Roman"/>
          <w:sz w:val="20"/>
          <w:szCs w:val="20"/>
        </w:rPr>
        <w:t xml:space="preserve"> чату придумать</w:t>
      </w:r>
      <w:proofErr w:type="gramEnd"/>
      <w:r w:rsidRPr="00210D74">
        <w:rPr>
          <w:rFonts w:ascii="Times New Roman" w:eastAsia="Times New Roman" w:hAnsi="Times New Roman" w:cs="Times New Roman"/>
          <w:sz w:val="20"/>
          <w:szCs w:val="20"/>
        </w:rPr>
        <w:t xml:space="preserve"> кейс-стади задания для одной определенной темы для разных классов. В результате ИИ, учитывая разные возрастные группы </w:t>
      </w:r>
      <w:proofErr w:type="gramStart"/>
      <w:r w:rsidRPr="00210D74">
        <w:rPr>
          <w:rFonts w:ascii="Times New Roman" w:eastAsia="Times New Roman" w:hAnsi="Times New Roman" w:cs="Times New Roman"/>
          <w:sz w:val="20"/>
          <w:szCs w:val="20"/>
        </w:rPr>
        <w:t>классов</w:t>
      </w:r>
      <w:proofErr w:type="gramEnd"/>
      <w:r w:rsidRPr="00210D7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222B" w:rsidRPr="00210D74">
        <w:rPr>
          <w:rFonts w:ascii="Times New Roman" w:eastAsia="Times New Roman" w:hAnsi="Times New Roman" w:cs="Times New Roman"/>
          <w:sz w:val="20"/>
          <w:szCs w:val="20"/>
        </w:rPr>
        <w:t>выдаст</w:t>
      </w:r>
      <w:r w:rsidRPr="00210D74">
        <w:rPr>
          <w:rFonts w:ascii="Times New Roman" w:eastAsia="Times New Roman" w:hAnsi="Times New Roman" w:cs="Times New Roman"/>
          <w:sz w:val="20"/>
          <w:szCs w:val="20"/>
        </w:rPr>
        <w:t xml:space="preserve"> разные ситуативные задания.</w:t>
      </w:r>
    </w:p>
    <w:p w:rsidR="00735A1F" w:rsidRPr="00210D74" w:rsidRDefault="00D453BE" w:rsidP="00210D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Генерирование изображений с помощью ИИ так же может способствовать </w:t>
      </w:r>
      <w:r w:rsidR="001A1879"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создании ситуативно-коммуникативных заданий. Для этого пишем краткое описание картины, а далее ИИ выдаст сгенирированное изображение. </w:t>
      </w:r>
      <w:r w:rsidR="004B0E1C" w:rsidRPr="00210D7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Мы использовали генератор изображений на основе ИИ встроенное на </w:t>
      </w:r>
      <w:r w:rsidR="004B0E1C" w:rsidRPr="00210D7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lastRenderedPageBreak/>
        <w:t xml:space="preserve">платформе </w:t>
      </w:r>
      <w:r w:rsidR="004B0E1C" w:rsidRPr="00210D7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Canva</w:t>
      </w:r>
      <w:r w:rsidR="004B0E1C" w:rsidRPr="00210D7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. 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>Ученики могут описывать картины, придумывать истории по мотивам или поставить диалог.</w:t>
      </w:r>
    </w:p>
    <w:p w:rsidR="00735A1F" w:rsidRPr="00210D74" w:rsidRDefault="00D453BE" w:rsidP="00210D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Использование технологий виртуальной реальности (VR) для создания ситуационно-коммуникативных заданий по русскому языку и литературе открывает уникальные возможности для обогащения учебного процесса. </w:t>
      </w:r>
      <w:proofErr w:type="gramStart"/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>VR позволяет создать погружающую образовательную среду, в которой ученики могут взаимодействовать с виртуальным контентом, имитируя реальные коммуникативные ситуации.</w:t>
      </w:r>
      <w:proofErr w:type="gramEnd"/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 помощью VR можно ощутить себя в центре событий в любом направлении. И для создания такой атмосферы существует множество бесплатно доступных платформ как </w:t>
      </w:r>
      <w:proofErr w:type="spellStart"/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>YouTube</w:t>
      </w:r>
      <w:proofErr w:type="spellEnd"/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360, </w:t>
      </w:r>
      <w:proofErr w:type="spellStart"/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>Facebook</w:t>
      </w:r>
      <w:proofErr w:type="spellEnd"/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360, 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360 </w:t>
      </w:r>
      <w:proofErr w:type="spellStart"/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Rise</w:t>
      </w:r>
      <w:proofErr w:type="spellEnd"/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и </w:t>
      </w:r>
      <w:proofErr w:type="spellStart"/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AirPano</w:t>
      </w:r>
      <w:proofErr w:type="spellEnd"/>
      <w:r w:rsidR="00210D74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.</w:t>
      </w:r>
    </w:p>
    <w:p w:rsidR="00F22B55" w:rsidRPr="00210D74" w:rsidRDefault="00F22B55" w:rsidP="00210D74">
      <w:pPr>
        <w:tabs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0D74">
        <w:rPr>
          <w:rFonts w:ascii="Times New Roman" w:eastAsia="Times New Roman" w:hAnsi="Times New Roman" w:cs="Times New Roman"/>
          <w:sz w:val="20"/>
          <w:szCs w:val="20"/>
          <w:lang w:val="kk-KZ"/>
        </w:rPr>
        <w:t>Используя ИИ на уроке и проведя практический эксперимент</w:t>
      </w:r>
      <w:r w:rsidRPr="00210D7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6279E0" w:rsidRPr="00210D74">
        <w:rPr>
          <w:rFonts w:ascii="Times New Roman" w:eastAsia="Times New Roman" w:hAnsi="Times New Roman" w:cs="Times New Roman"/>
          <w:sz w:val="20"/>
          <w:szCs w:val="20"/>
        </w:rPr>
        <w:t>разработали</w:t>
      </w:r>
      <w:r w:rsidRPr="00210D74">
        <w:rPr>
          <w:rFonts w:ascii="Times New Roman" w:eastAsia="Times New Roman" w:hAnsi="Times New Roman" w:cs="Times New Roman"/>
          <w:sz w:val="20"/>
          <w:szCs w:val="20"/>
        </w:rPr>
        <w:t xml:space="preserve"> некоторые рекомендации, которые </w:t>
      </w:r>
      <w:r w:rsidR="006279E0" w:rsidRPr="00210D74">
        <w:rPr>
          <w:rFonts w:ascii="Times New Roman" w:eastAsia="Times New Roman" w:hAnsi="Times New Roman" w:cs="Times New Roman"/>
          <w:sz w:val="20"/>
          <w:szCs w:val="20"/>
        </w:rPr>
        <w:t>будут использованы нами</w:t>
      </w:r>
      <w:r w:rsidRPr="00210D74">
        <w:rPr>
          <w:rFonts w:ascii="Times New Roman" w:eastAsia="Times New Roman" w:hAnsi="Times New Roman" w:cs="Times New Roman"/>
          <w:sz w:val="20"/>
          <w:szCs w:val="20"/>
        </w:rPr>
        <w:t xml:space="preserve"> в дальнейшем создании уроков с помощью ИИ:</w:t>
      </w:r>
    </w:p>
    <w:p w:rsidR="00F22B55" w:rsidRPr="00210D74" w:rsidRDefault="00F22B55" w:rsidP="00210D74">
      <w:pPr>
        <w:tabs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0D74">
        <w:rPr>
          <w:rFonts w:ascii="Times New Roman" w:eastAsia="Times New Roman" w:hAnsi="Times New Roman" w:cs="Times New Roman"/>
          <w:sz w:val="20"/>
          <w:szCs w:val="20"/>
        </w:rPr>
        <w:t>- Четко определить цели обучения, которые нужно достичь с помощью ИИ заданий. Например, это может быть улучшение навыков общения, расширение словарного запаса или развитие грамматической точности.</w:t>
      </w:r>
    </w:p>
    <w:p w:rsidR="00F22B55" w:rsidRPr="00210D74" w:rsidRDefault="00F22B55" w:rsidP="00210D74">
      <w:pPr>
        <w:tabs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0D74">
        <w:rPr>
          <w:rFonts w:ascii="Times New Roman" w:eastAsia="Times New Roman" w:hAnsi="Times New Roman" w:cs="Times New Roman"/>
          <w:sz w:val="20"/>
          <w:szCs w:val="20"/>
        </w:rPr>
        <w:t>- Задать четкие инструкции развития сценария, которые соответствуют реалиям ситуации общения. Например, это может быть разговор в магазине, на работе, в школе и т.д.</w:t>
      </w:r>
    </w:p>
    <w:p w:rsidR="00F22B55" w:rsidRPr="00210D74" w:rsidRDefault="00F22B55" w:rsidP="00210D74">
      <w:pPr>
        <w:tabs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0D74">
        <w:rPr>
          <w:rFonts w:ascii="Times New Roman" w:eastAsia="Times New Roman" w:hAnsi="Times New Roman" w:cs="Times New Roman"/>
          <w:sz w:val="20"/>
          <w:szCs w:val="20"/>
        </w:rPr>
        <w:t>- Постоянно тестировать эффективность заданий, собрать обратную связь от учащихся и оптимизировать задачи на основе результатов.</w:t>
      </w:r>
    </w:p>
    <w:p w:rsidR="00735A1F" w:rsidRPr="00210D74" w:rsidRDefault="00F22B55" w:rsidP="00210D74">
      <w:pPr>
        <w:tabs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10D74">
        <w:rPr>
          <w:rFonts w:ascii="Times New Roman" w:eastAsia="Times New Roman" w:hAnsi="Times New Roman" w:cs="Times New Roman"/>
          <w:sz w:val="20"/>
          <w:szCs w:val="20"/>
        </w:rPr>
        <w:t>С использованием этих рекомендаций можно создать интересные, эффективные и инновационные задания с использованием ИИ.</w:t>
      </w:r>
    </w:p>
    <w:p w:rsidR="00735A1F" w:rsidRPr="00210D74" w:rsidRDefault="00AF06AB" w:rsidP="00210D74">
      <w:pPr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210D74">
        <w:rPr>
          <w:rFonts w:ascii="Times New Roman" w:hAnsi="Times New Roman" w:cs="Times New Roman"/>
          <w:sz w:val="20"/>
          <w:szCs w:val="20"/>
          <w:lang w:val="kk-KZ"/>
        </w:rPr>
        <w:t xml:space="preserve">Интеграция ИИ-технологий в преподавание русского языка способствует формированию у школьников функциональной грамотности, коммуникативной компетентности, а также устойчивых стратегий речевой деятельности в условиях цифровой среды. </w:t>
      </w:r>
      <w:r w:rsidR="00D453BE" w:rsidRPr="00210D74">
        <w:rPr>
          <w:rFonts w:ascii="Times New Roman" w:eastAsia="Times New Roman" w:hAnsi="Times New Roman" w:cs="Times New Roman"/>
          <w:sz w:val="20"/>
          <w:szCs w:val="20"/>
        </w:rPr>
        <w:t>Применение ИИ в образовании открывает перспективы для создания более глубоких и вовлекающих обучающих сред, способствующих развитию критического мышления, аналитических навыков и улучшению коммуникативных способностей учащихся. Дальнейшее развитие ИИ в образовании может привести к созданию более персонализированных и гибких обучающих систем, адаптируемых к динамично меняющимся образовательным потребностям.</w:t>
      </w:r>
    </w:p>
    <w:p w:rsidR="00735A1F" w:rsidRPr="00210D74" w:rsidRDefault="00D453BE" w:rsidP="00210D74">
      <w:pPr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10D74">
        <w:rPr>
          <w:rFonts w:ascii="Times New Roman" w:eastAsia="Times New Roman" w:hAnsi="Times New Roman" w:cs="Times New Roman"/>
          <w:b/>
          <w:sz w:val="20"/>
          <w:szCs w:val="20"/>
        </w:rPr>
        <w:t>СПИСОК ИСПОЛЬЗОВАННЫХ ИСТОЧНИКОВ:</w:t>
      </w:r>
    </w:p>
    <w:p w:rsidR="00F2404E" w:rsidRPr="00210D74" w:rsidRDefault="00F2404E" w:rsidP="00210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Шарма Р. К., </w:t>
      </w:r>
      <w:proofErr w:type="spellStart"/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>Кавачи</w:t>
      </w:r>
      <w:proofErr w:type="spellEnd"/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П., </w:t>
      </w:r>
      <w:proofErr w:type="spellStart"/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>Бозкурт</w:t>
      </w:r>
      <w:proofErr w:type="spellEnd"/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 Применение искусственного интеллекта в онлайн и дистанционном образовании: перспективы и вызовы // 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Asian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Journal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of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Distance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Education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>. – Т. 14, №2, С. 1–2, 2019. (дата обращения: 09.01.2024)</w:t>
      </w:r>
    </w:p>
    <w:p w:rsidR="00F2404E" w:rsidRPr="00210D74" w:rsidRDefault="00F2404E" w:rsidP="00210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>Покривчакова</w:t>
      </w:r>
      <w:proofErr w:type="spellEnd"/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С. Подготовка учителей к использованию технологий на основе ИИ в обучении иностранным языкам // 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Journal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of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Language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and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Cultural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Education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>. – Т. 7, №3. – С. 135–153, декабрь 2019.</w:t>
      </w:r>
    </w:p>
    <w:p w:rsidR="00AF06AB" w:rsidRPr="00210D74" w:rsidRDefault="00AF06AB" w:rsidP="00210D74">
      <w:pPr>
        <w:pStyle w:val="a4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10D74">
        <w:rPr>
          <w:rFonts w:ascii="Times New Roman" w:hAnsi="Times New Roman" w:cs="Times New Roman"/>
          <w:sz w:val="20"/>
          <w:szCs w:val="20"/>
          <w:lang w:val="kk-KZ"/>
        </w:rPr>
        <w:t xml:space="preserve">Андасбаева, У. М. Расширение возможностей образования: повышение эффективности изучения русского языка и литературы в школах за счет интеграции искусственного интеллекта / У. М. Андасбаева. - Текс: непосредственный // Молодой ученый. - 2023. - № 34 (481). - С. 143-145. </w:t>
      </w:r>
    </w:p>
    <w:p w:rsidR="00F2404E" w:rsidRPr="00210D74" w:rsidRDefault="00F2404E" w:rsidP="00210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Ахмедова М., </w:t>
      </w:r>
      <w:proofErr w:type="spellStart"/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>Юлдашалиева</w:t>
      </w:r>
      <w:proofErr w:type="spellEnd"/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Н. У. Использование искусственного интеллекта в обучении русскому языку: проблемы и перспективы // 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Journal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of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New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Century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Innovations</w:t>
      </w:r>
      <w:r w:rsidRPr="00210D74">
        <w:rPr>
          <w:rFonts w:ascii="Times New Roman" w:eastAsia="Times New Roman" w:hAnsi="Times New Roman" w:cs="Times New Roman"/>
          <w:color w:val="000000"/>
          <w:sz w:val="20"/>
          <w:szCs w:val="20"/>
        </w:rPr>
        <w:t>. – 2023. – Т. 28, №1. – С. 241–244. (дата обращения: 05.11.2025)</w:t>
      </w:r>
    </w:p>
    <w:p w:rsidR="003A64E7" w:rsidRPr="00210D74" w:rsidRDefault="00AF06AB" w:rsidP="00210D74">
      <w:pPr>
        <w:pStyle w:val="a4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210D74">
        <w:rPr>
          <w:rFonts w:ascii="Times New Roman" w:hAnsi="Times New Roman" w:cs="Times New Roman"/>
          <w:sz w:val="20"/>
          <w:szCs w:val="20"/>
          <w:lang w:val="kk-KZ"/>
        </w:rPr>
        <w:t>Соколова, О. В. Применение технологий искусственного интеллекта в изучении русского языка и литературы в школе / О. В. Соколова, Е. Г. Павлова // Информатика и образование. - 2023. - № 5 (329). - С. 48–54.</w:t>
      </w:r>
    </w:p>
    <w:sectPr w:rsidR="003A64E7" w:rsidRPr="00210D74" w:rsidSect="00F405B4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65B6"/>
    <w:multiLevelType w:val="multilevel"/>
    <w:tmpl w:val="034E47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75D2B"/>
    <w:multiLevelType w:val="multilevel"/>
    <w:tmpl w:val="034E47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C2754"/>
    <w:multiLevelType w:val="multilevel"/>
    <w:tmpl w:val="5FD29A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8142D"/>
    <w:multiLevelType w:val="multilevel"/>
    <w:tmpl w:val="558C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CFC1682"/>
    <w:multiLevelType w:val="multilevel"/>
    <w:tmpl w:val="6E3C772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35A1F"/>
    <w:rsid w:val="000E2A4F"/>
    <w:rsid w:val="000E7C9C"/>
    <w:rsid w:val="00137809"/>
    <w:rsid w:val="00144DD7"/>
    <w:rsid w:val="00194617"/>
    <w:rsid w:val="001A1879"/>
    <w:rsid w:val="00210D74"/>
    <w:rsid w:val="00283591"/>
    <w:rsid w:val="002C52FB"/>
    <w:rsid w:val="002C7A8D"/>
    <w:rsid w:val="002E3A59"/>
    <w:rsid w:val="00335DE3"/>
    <w:rsid w:val="00346698"/>
    <w:rsid w:val="00356894"/>
    <w:rsid w:val="0039222B"/>
    <w:rsid w:val="003A64E7"/>
    <w:rsid w:val="003D6F28"/>
    <w:rsid w:val="00410131"/>
    <w:rsid w:val="00474448"/>
    <w:rsid w:val="004B0E1C"/>
    <w:rsid w:val="00534FA5"/>
    <w:rsid w:val="005367A9"/>
    <w:rsid w:val="006279E0"/>
    <w:rsid w:val="00631646"/>
    <w:rsid w:val="006E1D8D"/>
    <w:rsid w:val="006F6679"/>
    <w:rsid w:val="00735A1F"/>
    <w:rsid w:val="007A5438"/>
    <w:rsid w:val="007E0258"/>
    <w:rsid w:val="008146E6"/>
    <w:rsid w:val="00843501"/>
    <w:rsid w:val="008B2ADC"/>
    <w:rsid w:val="008D5758"/>
    <w:rsid w:val="008E0C00"/>
    <w:rsid w:val="008F2AED"/>
    <w:rsid w:val="0098574E"/>
    <w:rsid w:val="0099076E"/>
    <w:rsid w:val="009954EB"/>
    <w:rsid w:val="009A3427"/>
    <w:rsid w:val="00A66A86"/>
    <w:rsid w:val="00A71F44"/>
    <w:rsid w:val="00AA2DA3"/>
    <w:rsid w:val="00AB279C"/>
    <w:rsid w:val="00AF06AB"/>
    <w:rsid w:val="00B175D2"/>
    <w:rsid w:val="00BC749E"/>
    <w:rsid w:val="00BF11C7"/>
    <w:rsid w:val="00C34D01"/>
    <w:rsid w:val="00C74C9F"/>
    <w:rsid w:val="00C80C76"/>
    <w:rsid w:val="00CE2D62"/>
    <w:rsid w:val="00D453BE"/>
    <w:rsid w:val="00D47086"/>
    <w:rsid w:val="00DA1D2F"/>
    <w:rsid w:val="00E15829"/>
    <w:rsid w:val="00E81BA2"/>
    <w:rsid w:val="00EF7A84"/>
    <w:rsid w:val="00F163B1"/>
    <w:rsid w:val="00F22B55"/>
    <w:rsid w:val="00F2404E"/>
    <w:rsid w:val="00F270AE"/>
    <w:rsid w:val="00F405B4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9B9"/>
  </w:style>
  <w:style w:type="paragraph" w:styleId="1">
    <w:name w:val="heading 1"/>
    <w:basedOn w:val="a"/>
    <w:next w:val="a"/>
    <w:uiPriority w:val="9"/>
    <w:qFormat/>
    <w:rsid w:val="00F405B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B139C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405B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405B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405B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405B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405B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405B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E62213"/>
    <w:pPr>
      <w:ind w:left="720"/>
      <w:contextualSpacing/>
    </w:pPr>
  </w:style>
  <w:style w:type="character" w:styleId="a5">
    <w:name w:val="Emphasis"/>
    <w:basedOn w:val="a0"/>
    <w:uiPriority w:val="20"/>
    <w:qFormat/>
    <w:rsid w:val="009D4AB3"/>
    <w:rPr>
      <w:i/>
      <w:iCs/>
    </w:rPr>
  </w:style>
  <w:style w:type="character" w:styleId="a6">
    <w:name w:val="Hyperlink"/>
    <w:basedOn w:val="a0"/>
    <w:uiPriority w:val="99"/>
    <w:unhideWhenUsed/>
    <w:rsid w:val="00E5130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51307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803E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803E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Текущий список1"/>
    <w:uiPriority w:val="99"/>
    <w:rsid w:val="009C0F1F"/>
  </w:style>
  <w:style w:type="character" w:customStyle="1" w:styleId="20">
    <w:name w:val="Заголовок 2 Знак"/>
    <w:basedOn w:val="a0"/>
    <w:link w:val="2"/>
    <w:uiPriority w:val="9"/>
    <w:rsid w:val="00B139C7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0425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4250"/>
    <w:rPr>
      <w:rFonts w:ascii="Tahoma" w:hAnsi="Tahoma" w:cs="Tahoma"/>
      <w:sz w:val="16"/>
      <w:szCs w:val="16"/>
    </w:rPr>
  </w:style>
  <w:style w:type="paragraph" w:styleId="ab">
    <w:name w:val="Subtitle"/>
    <w:basedOn w:val="a"/>
    <w:next w:val="a"/>
    <w:uiPriority w:val="11"/>
    <w:qFormat/>
    <w:rsid w:val="00F405B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F405B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3A64E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2iqfc">
    <w:name w:val="y2iqfc"/>
    <w:basedOn w:val="a0"/>
    <w:rsid w:val="003A64E7"/>
  </w:style>
  <w:style w:type="paragraph" w:styleId="HTML">
    <w:name w:val="HTML Preformatted"/>
    <w:basedOn w:val="a"/>
    <w:link w:val="HTML0"/>
    <w:uiPriority w:val="99"/>
    <w:semiHidden/>
    <w:unhideWhenUsed/>
    <w:rsid w:val="003A64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64E7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1p9bAuecVc9sXOAGcld39+jmHA==">CgMxLjAaYwoBMBJeClwIARJYCiwxZWtBWnpxbHl5c3lQal9kMDV3Z0s2RnV6VXdmTDN3UHBMY3VOQXYzU09SaxIKMTA4NzE0NTMxNBoYNkdwcXhCNUduMFFjeXVOa1BaZDVjUT09IgISADIKaWQuMzBqMHpsbDIJaWQuZ2pkZ3hzOAByITF6Umsya3lyZHdpX0pBb21NWE1iNjloWWxUdFZSODM3Rw==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616712D-0359-4CA4-B55C-45DA28FEF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Malyka</cp:lastModifiedBy>
  <cp:revision>28</cp:revision>
  <dcterms:created xsi:type="dcterms:W3CDTF">2024-02-08T11:21:00Z</dcterms:created>
  <dcterms:modified xsi:type="dcterms:W3CDTF">2026-01-12T04:50:00Z</dcterms:modified>
</cp:coreProperties>
</file>